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7B7F" w14:textId="3C1B8F9B" w:rsidR="00A30F2E" w:rsidRDefault="004F07A2" w:rsidP="004F07A2">
      <w:pPr>
        <w:jc w:val="center"/>
        <w:rPr>
          <w:b/>
          <w:bCs/>
          <w:sz w:val="36"/>
          <w:szCs w:val="36"/>
        </w:rPr>
      </w:pPr>
      <w:r w:rsidRPr="004F07A2">
        <w:rPr>
          <w:b/>
          <w:bCs/>
          <w:sz w:val="36"/>
          <w:szCs w:val="36"/>
        </w:rPr>
        <w:t xml:space="preserve">Prihlásenie sa na webový portál </w:t>
      </w:r>
      <w:hyperlink r:id="rId4" w:history="1">
        <w:r w:rsidRPr="00D01427">
          <w:rPr>
            <w:rStyle w:val="Hypertextovprepojenie"/>
            <w:b/>
            <w:bCs/>
            <w:sz w:val="36"/>
            <w:szCs w:val="36"/>
          </w:rPr>
          <w:t>www.poschodoch.sk</w:t>
        </w:r>
      </w:hyperlink>
    </w:p>
    <w:p w14:paraId="220082C7" w14:textId="4764DF1E" w:rsidR="004F07A2" w:rsidRDefault="004F07A2" w:rsidP="00D05FE0">
      <w:pPr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</w:t>
      </w:r>
      <w:r w:rsidRPr="004F07A2">
        <w:rPr>
          <w:sz w:val="28"/>
          <w:szCs w:val="28"/>
        </w:rPr>
        <w:t>Webový portál sprístupňuje finančné a technické údaje o bytoch a domoch pre ich užívateľov. Údaje sú sprístupnené z informačného systému DOMUS, ktorý využíva aj naše družstvo pre správu bytových domov.</w:t>
      </w:r>
      <w:r>
        <w:rPr>
          <w:sz w:val="28"/>
          <w:szCs w:val="28"/>
        </w:rPr>
        <w:t xml:space="preserve"> Po zaregistrovaní a prihlásení môžete priamo z pohodlia domova získavať informácie o aktuálnom zálohovom predpise, stave platieb, ročnom vyúčtovaní, </w:t>
      </w:r>
      <w:r w:rsidR="00C13ED3">
        <w:rPr>
          <w:sz w:val="28"/>
          <w:szCs w:val="28"/>
        </w:rPr>
        <w:t xml:space="preserve">stave a spotrebe vody a tepla, </w:t>
      </w:r>
      <w:r>
        <w:rPr>
          <w:sz w:val="28"/>
          <w:szCs w:val="28"/>
        </w:rPr>
        <w:t>prípadných upomienkach a postupne o ďalších informáciách.</w:t>
      </w:r>
      <w:r w:rsidR="000F704D">
        <w:rPr>
          <w:sz w:val="28"/>
          <w:szCs w:val="28"/>
        </w:rPr>
        <w:t xml:space="preserve"> </w:t>
      </w:r>
    </w:p>
    <w:p w14:paraId="46D31B75" w14:textId="03D0560C" w:rsidR="004F07A2" w:rsidRDefault="004F07A2" w:rsidP="00D05FE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Zaregistrovať sa môžete na </w:t>
      </w:r>
      <w:hyperlink r:id="rId5" w:history="1">
        <w:r w:rsidRPr="00D01427">
          <w:rPr>
            <w:rStyle w:val="Hypertextovprepojenie"/>
            <w:sz w:val="28"/>
            <w:szCs w:val="28"/>
          </w:rPr>
          <w:t>www.poschodoch.sk</w:t>
        </w:r>
      </w:hyperlink>
      <w:r>
        <w:rPr>
          <w:sz w:val="28"/>
          <w:szCs w:val="28"/>
        </w:rPr>
        <w:t xml:space="preserve"> , po zadaní voľby „zaregistrujte sa</w:t>
      </w:r>
      <w:r w:rsidR="002D6E1E">
        <w:rPr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 w:rsidR="002D6E1E">
        <w:rPr>
          <w:sz w:val="28"/>
          <w:szCs w:val="28"/>
        </w:rPr>
        <w:t>V</w:t>
      </w:r>
      <w:r>
        <w:rPr>
          <w:sz w:val="28"/>
          <w:szCs w:val="28"/>
        </w:rPr>
        <w:t xml:space="preserve">ás systém vyzve na zadanie </w:t>
      </w:r>
      <w:r w:rsidR="002D6E1E">
        <w:rPr>
          <w:sz w:val="28"/>
          <w:szCs w:val="28"/>
        </w:rPr>
        <w:t xml:space="preserve">jedinečného </w:t>
      </w:r>
      <w:r>
        <w:rPr>
          <w:sz w:val="28"/>
          <w:szCs w:val="28"/>
        </w:rPr>
        <w:t>registračného kódu</w:t>
      </w:r>
      <w:r w:rsidR="002D6E1E">
        <w:rPr>
          <w:sz w:val="28"/>
          <w:szCs w:val="28"/>
        </w:rPr>
        <w:t xml:space="preserve"> (každý byt má svoj kód)</w:t>
      </w:r>
      <w:r>
        <w:rPr>
          <w:sz w:val="28"/>
          <w:szCs w:val="28"/>
        </w:rPr>
        <w:t xml:space="preserve">, ktorý nájdete v spodnej časti </w:t>
      </w:r>
      <w:r w:rsidR="002D6E1E">
        <w:rPr>
          <w:b/>
          <w:bCs/>
          <w:sz w:val="28"/>
          <w:szCs w:val="28"/>
        </w:rPr>
        <w:t xml:space="preserve">nového </w:t>
      </w:r>
      <w:r w:rsidR="002D6E1E">
        <w:rPr>
          <w:sz w:val="28"/>
          <w:szCs w:val="28"/>
        </w:rPr>
        <w:t xml:space="preserve">zálohového predpisu, zadáte mail, ktorým sa budete prihlasovať, heslo a mobilné telefónne číslo. Na mail a telefón Vám prídu potvrdzovacie kódy, oba zadáte do príslušných </w:t>
      </w:r>
      <w:proofErr w:type="spellStart"/>
      <w:r w:rsidR="002D6E1E">
        <w:rPr>
          <w:sz w:val="28"/>
          <w:szCs w:val="28"/>
        </w:rPr>
        <w:t>kolóniek</w:t>
      </w:r>
      <w:proofErr w:type="spellEnd"/>
      <w:r w:rsidR="002D6E1E">
        <w:rPr>
          <w:sz w:val="28"/>
          <w:szCs w:val="28"/>
        </w:rPr>
        <w:t xml:space="preserve">, prečítate si podmienky prevádzkovania portálu, a ak s nimi aj s cenou poskytovanej služby súhlasíte, zaregistrujete sa. Po prihlásení si budete môcť prezerať sprístupnené údaje. Služba je </w:t>
      </w:r>
      <w:r w:rsidR="000F704D">
        <w:rPr>
          <w:sz w:val="28"/>
          <w:szCs w:val="28"/>
        </w:rPr>
        <w:t>o</w:t>
      </w:r>
      <w:r w:rsidR="002D6E1E">
        <w:rPr>
          <w:sz w:val="28"/>
          <w:szCs w:val="28"/>
        </w:rPr>
        <w:t>d 1.1.202</w:t>
      </w:r>
      <w:r w:rsidR="000F704D">
        <w:rPr>
          <w:sz w:val="28"/>
          <w:szCs w:val="28"/>
        </w:rPr>
        <w:t>5</w:t>
      </w:r>
      <w:r w:rsidR="002D6E1E">
        <w:rPr>
          <w:sz w:val="28"/>
          <w:szCs w:val="28"/>
        </w:rPr>
        <w:t xml:space="preserve"> </w:t>
      </w:r>
      <w:r w:rsidR="000F704D">
        <w:rPr>
          <w:sz w:val="28"/>
          <w:szCs w:val="28"/>
        </w:rPr>
        <w:t>s</w:t>
      </w:r>
      <w:r w:rsidR="002D6E1E">
        <w:rPr>
          <w:sz w:val="28"/>
          <w:szCs w:val="28"/>
        </w:rPr>
        <w:t>poplatnená 0,</w:t>
      </w:r>
      <w:r w:rsidR="000F704D">
        <w:rPr>
          <w:sz w:val="28"/>
          <w:szCs w:val="28"/>
        </w:rPr>
        <w:t>30</w:t>
      </w:r>
      <w:r w:rsidR="002D6E1E">
        <w:rPr>
          <w:sz w:val="28"/>
          <w:szCs w:val="28"/>
        </w:rPr>
        <w:t xml:space="preserve"> EUR bez DPH za byt mesačne pre prihlásených užívateľov. Náklad za príslušný počet mesiacov sa bude vyúčtovávať v ročnom vyúčtovaní len skutočne zaregistrovaným užívateľom. Službu možno kedykoľvek zrušiť voľbou „odpojenie priestoru - odpojiť a zrušiť konto“ a tým ukončiť aj platbu za službu.  </w:t>
      </w:r>
      <w:r>
        <w:rPr>
          <w:sz w:val="28"/>
          <w:szCs w:val="28"/>
        </w:rPr>
        <w:t xml:space="preserve">   </w:t>
      </w:r>
      <w:r w:rsidRPr="004F07A2">
        <w:rPr>
          <w:b/>
          <w:bCs/>
          <w:sz w:val="28"/>
          <w:szCs w:val="28"/>
        </w:rPr>
        <w:t xml:space="preserve"> </w:t>
      </w:r>
    </w:p>
    <w:p w14:paraId="0E42AD95" w14:textId="102217C3" w:rsidR="000F704D" w:rsidRDefault="000F704D" w:rsidP="000F7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V priebehu roka 2026 budú postupne sprístupnené denné odpočty vodomerov a PRVN, podľa postupného namontovania a oživenia zberníc údajov.</w:t>
      </w:r>
      <w:r w:rsidR="009F5214">
        <w:rPr>
          <w:sz w:val="28"/>
          <w:szCs w:val="28"/>
        </w:rPr>
        <w:t xml:space="preserve"> Služba bude spoplatnená podľa aktuálneho cenníka spoločnosti DOMUS IT.</w:t>
      </w:r>
    </w:p>
    <w:p w14:paraId="334B60D4" w14:textId="7EC38001" w:rsidR="00F05472" w:rsidRDefault="000F704D" w:rsidP="00D05F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5472">
        <w:rPr>
          <w:sz w:val="28"/>
          <w:szCs w:val="28"/>
        </w:rPr>
        <w:t>Zástupcovia vlastníkov</w:t>
      </w:r>
      <w:r w:rsidR="00C13ED3">
        <w:rPr>
          <w:sz w:val="28"/>
          <w:szCs w:val="28"/>
        </w:rPr>
        <w:t xml:space="preserve"> (domovníci) si</w:t>
      </w:r>
      <w:r w:rsidR="00F05472">
        <w:rPr>
          <w:sz w:val="28"/>
          <w:szCs w:val="28"/>
        </w:rPr>
        <w:t xml:space="preserve"> môžu funkciou „pridanie priestoru“ a zadaním registračného kódu ako zástupcu domu </w:t>
      </w:r>
      <w:r w:rsidR="00C13ED3">
        <w:rPr>
          <w:sz w:val="28"/>
          <w:szCs w:val="28"/>
        </w:rPr>
        <w:t>pridať sprístupnenie údajov za dom v</w:t>
      </w:r>
      <w:r w:rsidR="001224E7">
        <w:rPr>
          <w:sz w:val="28"/>
          <w:szCs w:val="28"/>
        </w:rPr>
        <w:t xml:space="preserve"> </w:t>
      </w:r>
      <w:r w:rsidR="00C13ED3">
        <w:rPr>
          <w:sz w:val="28"/>
          <w:szCs w:val="28"/>
        </w:rPr>
        <w:t xml:space="preserve">rámci svojho mailového prihlásenia ako užívateľa a prepínať sa medzi jednotlivými </w:t>
      </w:r>
      <w:r w:rsidR="001224E7">
        <w:rPr>
          <w:sz w:val="28"/>
          <w:szCs w:val="28"/>
        </w:rPr>
        <w:t>možnosťami  - byt, alebo dom</w:t>
      </w:r>
      <w:r w:rsidR="00C13ED3">
        <w:rPr>
          <w:sz w:val="28"/>
          <w:szCs w:val="28"/>
        </w:rPr>
        <w:t>.</w:t>
      </w:r>
      <w:r>
        <w:rPr>
          <w:sz w:val="28"/>
          <w:szCs w:val="28"/>
        </w:rPr>
        <w:t xml:space="preserve"> Prihlásenie </w:t>
      </w:r>
      <w:r w:rsidR="009F5214">
        <w:rPr>
          <w:sz w:val="28"/>
          <w:szCs w:val="28"/>
        </w:rPr>
        <w:t>pre z</w:t>
      </w:r>
      <w:r>
        <w:rPr>
          <w:sz w:val="28"/>
          <w:szCs w:val="28"/>
        </w:rPr>
        <w:t>ástupcov bez prístupu k svojmu bytu je zadarmo.</w:t>
      </w:r>
    </w:p>
    <w:p w14:paraId="274E84D4" w14:textId="57D872B4" w:rsidR="001224E7" w:rsidRDefault="001224E7" w:rsidP="004F07A2">
      <w:pPr>
        <w:rPr>
          <w:sz w:val="28"/>
          <w:szCs w:val="28"/>
        </w:rPr>
      </w:pPr>
    </w:p>
    <w:p w14:paraId="634C4D77" w14:textId="0846F66E" w:rsidR="00DF3A97" w:rsidRPr="000F704D" w:rsidRDefault="00DF3A97" w:rsidP="00DF3A97">
      <w:pPr>
        <w:jc w:val="both"/>
        <w:rPr>
          <w:b/>
          <w:bCs/>
          <w:sz w:val="24"/>
          <w:szCs w:val="24"/>
        </w:rPr>
      </w:pPr>
      <w:r w:rsidRPr="00E7553D">
        <w:rPr>
          <w:b/>
          <w:bCs/>
          <w:sz w:val="24"/>
          <w:szCs w:val="24"/>
        </w:rPr>
        <w:t xml:space="preserve">V prípade otázok prosím kontaktujte p. Ivanu </w:t>
      </w:r>
      <w:proofErr w:type="spellStart"/>
      <w:r w:rsidRPr="00E7553D">
        <w:rPr>
          <w:b/>
          <w:bCs/>
          <w:sz w:val="24"/>
          <w:szCs w:val="24"/>
        </w:rPr>
        <w:t>Ševcechovú</w:t>
      </w:r>
      <w:proofErr w:type="spellEnd"/>
      <w:r w:rsidRPr="00E7553D">
        <w:rPr>
          <w:b/>
          <w:bCs/>
          <w:sz w:val="24"/>
          <w:szCs w:val="24"/>
        </w:rPr>
        <w:t xml:space="preserve">, </w:t>
      </w:r>
      <w:r w:rsidR="000F704D">
        <w:rPr>
          <w:b/>
          <w:bCs/>
          <w:sz w:val="24"/>
          <w:szCs w:val="24"/>
        </w:rPr>
        <w:t>riaditeľku</w:t>
      </w:r>
      <w:r w:rsidRPr="00E7553D">
        <w:rPr>
          <w:b/>
          <w:bCs/>
          <w:sz w:val="24"/>
          <w:szCs w:val="24"/>
        </w:rPr>
        <w:t xml:space="preserve"> SBDO Stará Turá,</w:t>
      </w:r>
      <w:r>
        <w:rPr>
          <w:b/>
          <w:bCs/>
          <w:sz w:val="24"/>
          <w:szCs w:val="24"/>
        </w:rPr>
        <w:t xml:space="preserve"> </w:t>
      </w:r>
      <w:r w:rsidRPr="00E7553D">
        <w:rPr>
          <w:b/>
          <w:bCs/>
          <w:sz w:val="24"/>
          <w:szCs w:val="24"/>
        </w:rPr>
        <w:t>tel. č.: 032/774 07 1</w:t>
      </w:r>
      <w:r w:rsidR="000F704D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,</w:t>
      </w:r>
      <w:r w:rsidRPr="00E7553D">
        <w:rPr>
          <w:b/>
          <w:bCs/>
          <w:sz w:val="24"/>
          <w:szCs w:val="24"/>
        </w:rPr>
        <w:t xml:space="preserve"> príp. mailom na: </w:t>
      </w:r>
      <w:r w:rsidR="000F704D">
        <w:rPr>
          <w:b/>
          <w:bCs/>
          <w:sz w:val="24"/>
          <w:szCs w:val="24"/>
        </w:rPr>
        <w:t xml:space="preserve"> </w:t>
      </w:r>
      <w:hyperlink r:id="rId6" w:history="1">
        <w:r w:rsidR="000F704D" w:rsidRPr="005951EB">
          <w:rPr>
            <w:rStyle w:val="Hypertextovprepojenie"/>
            <w:b/>
            <w:bCs/>
          </w:rPr>
          <w:t>riaditel</w:t>
        </w:r>
        <w:r w:rsidR="000F704D" w:rsidRPr="005951EB">
          <w:rPr>
            <w:rStyle w:val="Hypertextovprepojenie"/>
            <w:b/>
            <w:bCs/>
            <w:sz w:val="24"/>
            <w:szCs w:val="24"/>
          </w:rPr>
          <w:t>@sbdostaratura.sk</w:t>
        </w:r>
      </w:hyperlink>
    </w:p>
    <w:p w14:paraId="25B555E2" w14:textId="77777777" w:rsidR="001224E7" w:rsidRDefault="001224E7" w:rsidP="004F07A2">
      <w:pPr>
        <w:rPr>
          <w:sz w:val="28"/>
          <w:szCs w:val="28"/>
        </w:rPr>
      </w:pPr>
    </w:p>
    <w:p w14:paraId="66CBD171" w14:textId="342EB870" w:rsidR="001224E7" w:rsidRDefault="001224E7" w:rsidP="004F07A2">
      <w:pPr>
        <w:rPr>
          <w:sz w:val="28"/>
          <w:szCs w:val="28"/>
        </w:rPr>
      </w:pPr>
    </w:p>
    <w:p w14:paraId="59B5987F" w14:textId="7C074DDF" w:rsidR="001224E7" w:rsidRPr="00F05472" w:rsidRDefault="001224E7" w:rsidP="00DF3A97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224E7" w:rsidRPr="00F05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A2"/>
    <w:rsid w:val="000F704D"/>
    <w:rsid w:val="001224E7"/>
    <w:rsid w:val="002D6E1E"/>
    <w:rsid w:val="004F07A2"/>
    <w:rsid w:val="00973D7F"/>
    <w:rsid w:val="009F5214"/>
    <w:rsid w:val="00A30F2E"/>
    <w:rsid w:val="00C13ED3"/>
    <w:rsid w:val="00D05FE0"/>
    <w:rsid w:val="00D844C9"/>
    <w:rsid w:val="00DF3A97"/>
    <w:rsid w:val="00F0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A0B6"/>
  <w15:chartTrackingRefBased/>
  <w15:docId w15:val="{B6BA51F9-19B9-45C2-950F-B721F167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07A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F0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aditel@sbdostaratura.sk" TargetMode="External"/><Relationship Id="rId5" Type="http://schemas.openxmlformats.org/officeDocument/2006/relationships/hyperlink" Target="http://www.poschodoch.sk" TargetMode="External"/><Relationship Id="rId4" Type="http://schemas.openxmlformats.org/officeDocument/2006/relationships/hyperlink" Target="http://www.poschodoch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Martáková</dc:creator>
  <cp:keywords/>
  <dc:description/>
  <cp:lastModifiedBy>I Š</cp:lastModifiedBy>
  <cp:revision>4</cp:revision>
  <dcterms:created xsi:type="dcterms:W3CDTF">2025-12-22T17:56:00Z</dcterms:created>
  <dcterms:modified xsi:type="dcterms:W3CDTF">2025-12-22T18:04:00Z</dcterms:modified>
</cp:coreProperties>
</file>